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2B928E" w14:textId="77777777" w:rsidR="00544297" w:rsidRPr="00BC2695" w:rsidRDefault="00544297" w:rsidP="00544297">
      <w:pPr>
        <w:tabs>
          <w:tab w:val="left" w:pos="993"/>
        </w:tabs>
        <w:jc w:val="both"/>
        <w:rPr>
          <w:b/>
          <w:bCs/>
          <w:noProof/>
          <w:color w:val="000000"/>
          <w:sz w:val="24"/>
          <w:szCs w:val="24"/>
          <w:lang w:val="kk-KZ"/>
        </w:rPr>
      </w:pPr>
      <w:r w:rsidRPr="00BC2695">
        <w:rPr>
          <w:b/>
          <w:bCs/>
          <w:noProof/>
          <w:color w:val="000000"/>
          <w:sz w:val="24"/>
          <w:szCs w:val="24"/>
          <w:lang w:val="kk-KZ"/>
        </w:rPr>
        <w:t xml:space="preserve">3, 4 - тақырып. Кәсіпкердің этикалық заңдар жинағы. Кәсіпкердің қоғамдық санасы. </w:t>
      </w:r>
    </w:p>
    <w:p w14:paraId="6DA219F7" w14:textId="77777777" w:rsidR="00544297" w:rsidRPr="00BC2695" w:rsidRDefault="00544297" w:rsidP="00544297">
      <w:pPr>
        <w:ind w:firstLine="567"/>
        <w:jc w:val="both"/>
        <w:rPr>
          <w:sz w:val="24"/>
          <w:szCs w:val="24"/>
          <w:lang w:val="kk-KZ"/>
        </w:rPr>
      </w:pPr>
      <w:r w:rsidRPr="00BC2695">
        <w:rPr>
          <w:sz w:val="24"/>
          <w:szCs w:val="24"/>
          <w:lang w:val="kk-KZ"/>
        </w:rPr>
        <w:t xml:space="preserve">Әдеп кодексi. Бизнестегi мораль нормалары түсiнiгi. Кәсiпкердiң қасиетi iс-әрекетiнiң  этикасын  қамтамасыз ету. Өркениеттi кәсiпкердiң моральдi-этикалық кодексi.  </w:t>
      </w:r>
    </w:p>
    <w:p w14:paraId="7ECB0466" w14:textId="77777777" w:rsidR="00544297" w:rsidRPr="00BC2695" w:rsidRDefault="00544297" w:rsidP="00544297">
      <w:pPr>
        <w:ind w:firstLine="567"/>
        <w:jc w:val="both"/>
        <w:rPr>
          <w:sz w:val="24"/>
          <w:szCs w:val="24"/>
          <w:lang w:val="kk-KZ"/>
        </w:rPr>
      </w:pPr>
      <w:r w:rsidRPr="00BC2695">
        <w:rPr>
          <w:sz w:val="24"/>
          <w:szCs w:val="24"/>
          <w:lang w:val="kk-KZ"/>
        </w:rPr>
        <w:t>Мораль - адамдардың қоғамдағы iс-әрекетiн нормативтi бағыттайтын ең негiзгi құралдардың бiрi. Қоғдық сананың және және  қоғамдық   қатынастардың ерекше формасы. Әдептi оқыту пәнi.</w:t>
      </w:r>
    </w:p>
    <w:p w14:paraId="4D74BE01" w14:textId="77777777" w:rsidR="00544297" w:rsidRPr="00BC2695" w:rsidRDefault="00544297" w:rsidP="00544297">
      <w:pPr>
        <w:ind w:firstLine="567"/>
        <w:jc w:val="both"/>
        <w:rPr>
          <w:sz w:val="24"/>
          <w:szCs w:val="24"/>
          <w:lang w:val="kk-KZ"/>
        </w:rPr>
      </w:pPr>
      <w:r w:rsidRPr="00BC2695">
        <w:rPr>
          <w:sz w:val="24"/>
          <w:szCs w:val="24"/>
          <w:lang w:val="kk-KZ"/>
        </w:rPr>
        <w:t>Кәсiпкердiң моральдi - этитикалық кодексi бизнесменнiң моральдi және әдiл, адал кәсiпкер ретiнде тарихи дамуды көрсетедi.ХХ ғасырдың басында Ресей кәсiпкерлерi  кәсiпкерлiк iстiң келесi принцптерiн өндеп шығарған:</w:t>
      </w:r>
    </w:p>
    <w:p w14:paraId="12AA1D6F" w14:textId="77777777" w:rsidR="00544297" w:rsidRPr="00BC2695" w:rsidRDefault="00544297" w:rsidP="00544297">
      <w:pPr>
        <w:tabs>
          <w:tab w:val="left" w:pos="1134"/>
        </w:tabs>
        <w:ind w:firstLine="567"/>
        <w:jc w:val="both"/>
        <w:rPr>
          <w:sz w:val="24"/>
          <w:szCs w:val="24"/>
          <w:lang w:val="kk-KZ"/>
        </w:rPr>
      </w:pPr>
      <w:r w:rsidRPr="00BC2695">
        <w:rPr>
          <w:sz w:val="24"/>
          <w:szCs w:val="24"/>
          <w:lang w:val="kk-KZ"/>
        </w:rPr>
        <w:t>1)</w:t>
      </w:r>
      <w:r w:rsidRPr="00BC2695">
        <w:rPr>
          <w:sz w:val="24"/>
          <w:szCs w:val="24"/>
          <w:lang w:val="kk-KZ"/>
        </w:rPr>
        <w:tab/>
        <w:t>билiктi құрметте;</w:t>
      </w:r>
    </w:p>
    <w:p w14:paraId="2337E279" w14:textId="77777777" w:rsidR="00544297" w:rsidRPr="00BC2695" w:rsidRDefault="00544297" w:rsidP="00544297">
      <w:pPr>
        <w:tabs>
          <w:tab w:val="left" w:pos="1134"/>
        </w:tabs>
        <w:ind w:firstLine="567"/>
        <w:jc w:val="both"/>
        <w:rPr>
          <w:sz w:val="24"/>
          <w:szCs w:val="24"/>
          <w:lang w:val="kk-KZ"/>
        </w:rPr>
      </w:pPr>
      <w:r w:rsidRPr="00BC2695">
        <w:rPr>
          <w:sz w:val="24"/>
          <w:szCs w:val="24"/>
          <w:lang w:val="kk-KZ"/>
        </w:rPr>
        <w:t>2)</w:t>
      </w:r>
      <w:r w:rsidRPr="00BC2695">
        <w:rPr>
          <w:sz w:val="24"/>
          <w:szCs w:val="24"/>
          <w:lang w:val="kk-KZ"/>
        </w:rPr>
        <w:tab/>
        <w:t>әдiл және шынайы бол;</w:t>
      </w:r>
    </w:p>
    <w:p w14:paraId="31F809CF" w14:textId="77777777" w:rsidR="00544297" w:rsidRPr="00BC2695" w:rsidRDefault="00544297" w:rsidP="00544297">
      <w:pPr>
        <w:tabs>
          <w:tab w:val="left" w:pos="1134"/>
        </w:tabs>
        <w:ind w:firstLine="567"/>
        <w:jc w:val="both"/>
        <w:rPr>
          <w:sz w:val="24"/>
          <w:szCs w:val="24"/>
          <w:lang w:val="kk-KZ"/>
        </w:rPr>
      </w:pPr>
      <w:r w:rsidRPr="00BC2695">
        <w:rPr>
          <w:sz w:val="24"/>
          <w:szCs w:val="24"/>
          <w:lang w:val="kk-KZ"/>
        </w:rPr>
        <w:t>3)</w:t>
      </w:r>
      <w:r w:rsidRPr="00BC2695">
        <w:rPr>
          <w:sz w:val="24"/>
          <w:szCs w:val="24"/>
          <w:lang w:val="kk-KZ"/>
        </w:rPr>
        <w:tab/>
        <w:t>жеке меншiктi құқықты құрметте;</w:t>
      </w:r>
    </w:p>
    <w:p w14:paraId="139D197A" w14:textId="77777777" w:rsidR="00544297" w:rsidRPr="00BC2695" w:rsidRDefault="00544297" w:rsidP="00544297">
      <w:pPr>
        <w:tabs>
          <w:tab w:val="left" w:pos="1134"/>
        </w:tabs>
        <w:ind w:firstLine="567"/>
        <w:jc w:val="both"/>
        <w:rPr>
          <w:sz w:val="24"/>
          <w:szCs w:val="24"/>
          <w:lang w:val="kk-KZ"/>
        </w:rPr>
      </w:pPr>
      <w:r w:rsidRPr="00BC2695">
        <w:rPr>
          <w:sz w:val="24"/>
          <w:szCs w:val="24"/>
          <w:lang w:val="kk-KZ"/>
        </w:rPr>
        <w:t>4)</w:t>
      </w:r>
      <w:r w:rsidRPr="00BC2695">
        <w:rPr>
          <w:sz w:val="24"/>
          <w:szCs w:val="24"/>
          <w:lang w:val="kk-KZ"/>
        </w:rPr>
        <w:tab/>
        <w:t>сөзiне сенiмдi бол;</w:t>
      </w:r>
    </w:p>
    <w:p w14:paraId="0CE7178B" w14:textId="77777777" w:rsidR="00544297" w:rsidRPr="00BC2695" w:rsidRDefault="00544297" w:rsidP="00544297">
      <w:pPr>
        <w:tabs>
          <w:tab w:val="left" w:pos="1134"/>
        </w:tabs>
        <w:ind w:firstLine="567"/>
        <w:jc w:val="both"/>
        <w:rPr>
          <w:sz w:val="24"/>
          <w:szCs w:val="24"/>
          <w:lang w:val="kk-KZ"/>
        </w:rPr>
      </w:pPr>
      <w:r w:rsidRPr="00BC2695">
        <w:rPr>
          <w:sz w:val="24"/>
          <w:szCs w:val="24"/>
          <w:lang w:val="kk-KZ"/>
        </w:rPr>
        <w:t>5)</w:t>
      </w:r>
      <w:r w:rsidRPr="00BC2695">
        <w:rPr>
          <w:sz w:val="24"/>
          <w:szCs w:val="24"/>
          <w:lang w:val="kk-KZ"/>
        </w:rPr>
        <w:tab/>
        <w:t>адамды сүй және құрметте;</w:t>
      </w:r>
    </w:p>
    <w:p w14:paraId="187EE825" w14:textId="77777777" w:rsidR="00544297" w:rsidRPr="00BC2695" w:rsidRDefault="00544297" w:rsidP="00544297">
      <w:pPr>
        <w:tabs>
          <w:tab w:val="left" w:pos="1134"/>
        </w:tabs>
        <w:ind w:firstLine="567"/>
        <w:jc w:val="both"/>
        <w:rPr>
          <w:sz w:val="24"/>
          <w:szCs w:val="24"/>
          <w:lang w:val="kk-KZ"/>
        </w:rPr>
      </w:pPr>
      <w:r w:rsidRPr="00BC2695">
        <w:rPr>
          <w:sz w:val="24"/>
          <w:szCs w:val="24"/>
          <w:lang w:val="kk-KZ"/>
        </w:rPr>
        <w:t>6)</w:t>
      </w:r>
      <w:r w:rsidRPr="00BC2695">
        <w:rPr>
          <w:sz w:val="24"/>
          <w:szCs w:val="24"/>
          <w:lang w:val="kk-KZ"/>
        </w:rPr>
        <w:tab/>
        <w:t>қаражат бойынша өмiр сүр;</w:t>
      </w:r>
    </w:p>
    <w:p w14:paraId="579C9334" w14:textId="77777777" w:rsidR="00544297" w:rsidRPr="00BC2695" w:rsidRDefault="00544297" w:rsidP="00544297">
      <w:pPr>
        <w:tabs>
          <w:tab w:val="left" w:pos="1134"/>
        </w:tabs>
        <w:ind w:firstLine="567"/>
        <w:jc w:val="both"/>
        <w:rPr>
          <w:sz w:val="24"/>
          <w:szCs w:val="24"/>
          <w:lang w:val="kk-KZ"/>
        </w:rPr>
      </w:pPr>
      <w:r w:rsidRPr="00BC2695">
        <w:rPr>
          <w:sz w:val="24"/>
          <w:szCs w:val="24"/>
          <w:lang w:val="kk-KZ"/>
        </w:rPr>
        <w:t>7)</w:t>
      </w:r>
      <w:r w:rsidRPr="00BC2695">
        <w:rPr>
          <w:sz w:val="24"/>
          <w:szCs w:val="24"/>
          <w:lang w:val="kk-KZ"/>
        </w:rPr>
        <w:tab/>
        <w:t>ұмтылғыш бол.</w:t>
      </w:r>
    </w:p>
    <w:p w14:paraId="2CC821D6" w14:textId="77777777" w:rsidR="00544297" w:rsidRPr="00BC2695" w:rsidRDefault="00544297" w:rsidP="00544297">
      <w:pPr>
        <w:tabs>
          <w:tab w:val="left" w:pos="1134"/>
        </w:tabs>
        <w:ind w:firstLine="567"/>
        <w:jc w:val="both"/>
        <w:rPr>
          <w:sz w:val="24"/>
          <w:szCs w:val="24"/>
          <w:lang w:val="kk-KZ"/>
        </w:rPr>
      </w:pPr>
      <w:r w:rsidRPr="00BC2695">
        <w:rPr>
          <w:sz w:val="24"/>
          <w:szCs w:val="24"/>
          <w:lang w:val="kk-KZ"/>
        </w:rPr>
        <w:t>Қазiргi заманғы кәсiпкердiң этикалық кодексi:</w:t>
      </w:r>
    </w:p>
    <w:p w14:paraId="14C6D075" w14:textId="77777777" w:rsidR="00544297" w:rsidRPr="00BC2695" w:rsidRDefault="00544297" w:rsidP="00544297">
      <w:pPr>
        <w:tabs>
          <w:tab w:val="left" w:pos="1134"/>
        </w:tabs>
        <w:ind w:firstLine="567"/>
        <w:jc w:val="both"/>
        <w:rPr>
          <w:sz w:val="24"/>
          <w:szCs w:val="24"/>
          <w:lang w:val="kk-KZ"/>
        </w:rPr>
      </w:pPr>
      <w:r w:rsidRPr="00BC2695">
        <w:rPr>
          <w:sz w:val="24"/>
          <w:szCs w:val="24"/>
          <w:lang w:val="kk-KZ"/>
        </w:rPr>
        <w:t>1) өзiнiң еңбегiне өзi үшiн ғана емес, қоғам, мемлекет, басқа адамдар үшiн пайдалы болу сенiммен қарау керек;</w:t>
      </w:r>
    </w:p>
    <w:p w14:paraId="2A37D772" w14:textId="77777777" w:rsidR="00544297" w:rsidRPr="00BC2695" w:rsidRDefault="00544297" w:rsidP="00544297">
      <w:pPr>
        <w:tabs>
          <w:tab w:val="left" w:pos="1134"/>
        </w:tabs>
        <w:ind w:firstLine="567"/>
        <w:jc w:val="both"/>
        <w:rPr>
          <w:sz w:val="24"/>
          <w:szCs w:val="24"/>
          <w:lang w:val="kk-KZ"/>
        </w:rPr>
      </w:pPr>
      <w:r w:rsidRPr="00BC2695">
        <w:rPr>
          <w:sz w:val="24"/>
          <w:szCs w:val="24"/>
          <w:lang w:val="kk-KZ"/>
        </w:rPr>
        <w:t>2) қоршаған адамдарға жұмыс жасауға немесе  жасайтын кәсiпкер ретiнде түсiнiк қалыптастыру керек;</w:t>
      </w:r>
    </w:p>
    <w:p w14:paraId="3B50FA12" w14:textId="77777777" w:rsidR="00544297" w:rsidRPr="00BC2695" w:rsidRDefault="00544297" w:rsidP="00544297">
      <w:pPr>
        <w:tabs>
          <w:tab w:val="left" w:pos="1134"/>
        </w:tabs>
        <w:ind w:firstLine="567"/>
        <w:jc w:val="both"/>
        <w:rPr>
          <w:sz w:val="24"/>
          <w:szCs w:val="24"/>
          <w:lang w:val="kk-KZ"/>
        </w:rPr>
      </w:pPr>
      <w:r w:rsidRPr="00BC2695">
        <w:rPr>
          <w:sz w:val="24"/>
          <w:szCs w:val="24"/>
          <w:lang w:val="kk-KZ"/>
        </w:rPr>
        <w:t>3)</w:t>
      </w:r>
      <w:r w:rsidRPr="00BC2695">
        <w:rPr>
          <w:sz w:val="24"/>
          <w:szCs w:val="24"/>
          <w:lang w:val="kk-KZ"/>
        </w:rPr>
        <w:tab/>
        <w:t>бизнеске сену, оны бизнеске деген қарым-қатынастық қол өнер ретiнде шығармашылық ретiнде қабылдануы;</w:t>
      </w:r>
    </w:p>
    <w:p w14:paraId="2C964D39" w14:textId="77777777" w:rsidR="00544297" w:rsidRPr="00BC2695" w:rsidRDefault="00544297" w:rsidP="00544297">
      <w:pPr>
        <w:tabs>
          <w:tab w:val="left" w:pos="1134"/>
        </w:tabs>
        <w:ind w:firstLine="567"/>
        <w:jc w:val="both"/>
        <w:rPr>
          <w:sz w:val="24"/>
          <w:szCs w:val="24"/>
          <w:lang w:val="kk-KZ"/>
        </w:rPr>
      </w:pPr>
      <w:r w:rsidRPr="00BC2695">
        <w:rPr>
          <w:sz w:val="24"/>
          <w:szCs w:val="24"/>
          <w:lang w:val="kk-KZ"/>
        </w:rPr>
        <w:t>4)</w:t>
      </w:r>
      <w:r w:rsidRPr="00BC2695">
        <w:rPr>
          <w:sz w:val="24"/>
          <w:szCs w:val="24"/>
          <w:lang w:val="kk-KZ"/>
        </w:rPr>
        <w:tab/>
        <w:t>бәсекелестiктi  ынтымақтастыққа  жетудi көздейтiн қажеттiлiк ретiнде мойындау;</w:t>
      </w:r>
    </w:p>
    <w:p w14:paraId="1D1D3E87" w14:textId="77777777" w:rsidR="00544297" w:rsidRPr="00BC2695" w:rsidRDefault="00544297" w:rsidP="00544297">
      <w:pPr>
        <w:tabs>
          <w:tab w:val="left" w:pos="1134"/>
        </w:tabs>
        <w:ind w:firstLine="567"/>
        <w:jc w:val="both"/>
        <w:rPr>
          <w:sz w:val="24"/>
          <w:szCs w:val="24"/>
          <w:lang w:val="kk-KZ"/>
        </w:rPr>
      </w:pPr>
      <w:r w:rsidRPr="00BC2695">
        <w:rPr>
          <w:sz w:val="24"/>
          <w:szCs w:val="24"/>
          <w:lang w:val="kk-KZ"/>
        </w:rPr>
        <w:t>5)</w:t>
      </w:r>
      <w:r w:rsidRPr="00BC2695">
        <w:rPr>
          <w:sz w:val="24"/>
          <w:szCs w:val="24"/>
          <w:lang w:val="kk-KZ"/>
        </w:rPr>
        <w:tab/>
        <w:t>өзiндi және басқа тұлғаны силау-өзiңдi сияқты;</w:t>
      </w:r>
    </w:p>
    <w:p w14:paraId="05F48B13" w14:textId="77777777" w:rsidR="00544297" w:rsidRPr="00BC2695" w:rsidRDefault="00544297" w:rsidP="00544297">
      <w:pPr>
        <w:tabs>
          <w:tab w:val="left" w:pos="1134"/>
        </w:tabs>
        <w:ind w:firstLine="567"/>
        <w:jc w:val="both"/>
        <w:rPr>
          <w:sz w:val="24"/>
          <w:szCs w:val="24"/>
          <w:lang w:val="kk-KZ"/>
        </w:rPr>
      </w:pPr>
      <w:r w:rsidRPr="00BC2695">
        <w:rPr>
          <w:sz w:val="24"/>
          <w:szCs w:val="24"/>
          <w:lang w:val="kk-KZ"/>
        </w:rPr>
        <w:t>6)</w:t>
      </w:r>
      <w:r w:rsidRPr="00BC2695">
        <w:rPr>
          <w:sz w:val="24"/>
          <w:szCs w:val="24"/>
          <w:lang w:val="kk-KZ"/>
        </w:rPr>
        <w:tab/>
        <w:t>кез келген меншiктi, мемлекеттiк билiктi, қоғамдық қозғалысты, әлеуметтiк тәртiптi, заңдылықты силау;</w:t>
      </w:r>
    </w:p>
    <w:p w14:paraId="11881D10" w14:textId="77777777" w:rsidR="00544297" w:rsidRPr="00BC2695" w:rsidRDefault="00544297" w:rsidP="00544297">
      <w:pPr>
        <w:tabs>
          <w:tab w:val="left" w:pos="1134"/>
        </w:tabs>
        <w:ind w:firstLine="567"/>
        <w:jc w:val="both"/>
        <w:rPr>
          <w:sz w:val="24"/>
          <w:szCs w:val="24"/>
          <w:lang w:val="kk-KZ"/>
        </w:rPr>
      </w:pPr>
      <w:r w:rsidRPr="00BC2695">
        <w:rPr>
          <w:sz w:val="24"/>
          <w:szCs w:val="24"/>
          <w:lang w:val="kk-KZ"/>
        </w:rPr>
        <w:t>7)</w:t>
      </w:r>
      <w:r w:rsidRPr="00BC2695">
        <w:rPr>
          <w:sz w:val="24"/>
          <w:szCs w:val="24"/>
          <w:lang w:val="kk-KZ"/>
        </w:rPr>
        <w:tab/>
        <w:t>басқа адамдарға сенiм бiлдiру, кәсiптiлiктi және басқа адамдардың  бiлiктiлiгiн  силау;</w:t>
      </w:r>
    </w:p>
    <w:p w14:paraId="2DCFBB64" w14:textId="77777777" w:rsidR="00544297" w:rsidRPr="00BC2695" w:rsidRDefault="00544297" w:rsidP="00544297">
      <w:pPr>
        <w:tabs>
          <w:tab w:val="left" w:pos="1134"/>
        </w:tabs>
        <w:ind w:firstLine="567"/>
        <w:jc w:val="both"/>
        <w:rPr>
          <w:sz w:val="24"/>
          <w:szCs w:val="24"/>
          <w:lang w:val="kk-KZ"/>
        </w:rPr>
      </w:pPr>
      <w:r w:rsidRPr="00BC2695">
        <w:rPr>
          <w:sz w:val="24"/>
          <w:szCs w:val="24"/>
          <w:lang w:val="kk-KZ"/>
        </w:rPr>
        <w:t>8)</w:t>
      </w:r>
      <w:r w:rsidRPr="00BC2695">
        <w:rPr>
          <w:sz w:val="24"/>
          <w:szCs w:val="24"/>
          <w:lang w:val="kk-KZ"/>
        </w:rPr>
        <w:tab/>
        <w:t xml:space="preserve"> бiлiм, ғылым, мәдениеттiң құндылығын мойындау;</w:t>
      </w:r>
    </w:p>
    <w:p w14:paraId="1554B73C" w14:textId="77777777" w:rsidR="00544297" w:rsidRPr="00BC2695" w:rsidRDefault="00544297" w:rsidP="00544297">
      <w:pPr>
        <w:tabs>
          <w:tab w:val="left" w:pos="1134"/>
        </w:tabs>
        <w:ind w:firstLine="567"/>
        <w:jc w:val="both"/>
        <w:rPr>
          <w:sz w:val="24"/>
          <w:szCs w:val="24"/>
          <w:lang w:val="kk-KZ"/>
        </w:rPr>
      </w:pPr>
      <w:r w:rsidRPr="00BC2695">
        <w:rPr>
          <w:sz w:val="24"/>
          <w:szCs w:val="24"/>
          <w:lang w:val="kk-KZ"/>
        </w:rPr>
        <w:t>9)</w:t>
      </w:r>
      <w:r w:rsidRPr="00BC2695">
        <w:rPr>
          <w:sz w:val="24"/>
          <w:szCs w:val="24"/>
          <w:lang w:val="kk-KZ"/>
        </w:rPr>
        <w:tab/>
        <w:t xml:space="preserve"> экологияны қорғау;</w:t>
      </w:r>
    </w:p>
    <w:p w14:paraId="6E062C58" w14:textId="77777777" w:rsidR="00544297" w:rsidRPr="00BC2695" w:rsidRDefault="00544297" w:rsidP="00544297">
      <w:pPr>
        <w:tabs>
          <w:tab w:val="left" w:pos="1134"/>
        </w:tabs>
        <w:ind w:firstLine="567"/>
        <w:jc w:val="both"/>
        <w:rPr>
          <w:sz w:val="24"/>
          <w:szCs w:val="24"/>
          <w:lang w:val="kk-KZ"/>
        </w:rPr>
      </w:pPr>
      <w:r w:rsidRPr="00BC2695">
        <w:rPr>
          <w:sz w:val="24"/>
          <w:szCs w:val="24"/>
          <w:lang w:val="kk-KZ"/>
        </w:rPr>
        <w:t>10) жаңалыққа ұмтылу;</w:t>
      </w:r>
    </w:p>
    <w:p w14:paraId="7DE02AF8" w14:textId="77777777" w:rsidR="00544297" w:rsidRPr="00BC2695" w:rsidRDefault="00544297" w:rsidP="00544297">
      <w:pPr>
        <w:tabs>
          <w:tab w:val="left" w:pos="1134"/>
        </w:tabs>
        <w:ind w:firstLine="567"/>
        <w:jc w:val="both"/>
        <w:rPr>
          <w:sz w:val="24"/>
          <w:szCs w:val="24"/>
          <w:lang w:val="kk-KZ"/>
        </w:rPr>
      </w:pPr>
      <w:r w:rsidRPr="00BC2695">
        <w:rPr>
          <w:sz w:val="24"/>
          <w:szCs w:val="24"/>
          <w:lang w:val="kk-KZ"/>
        </w:rPr>
        <w:t>11)</w:t>
      </w:r>
      <w:r w:rsidRPr="00BC2695">
        <w:rPr>
          <w:sz w:val="24"/>
          <w:szCs w:val="24"/>
          <w:lang w:val="kk-KZ"/>
        </w:rPr>
        <w:tab/>
        <w:t xml:space="preserve"> гуманизм.</w:t>
      </w:r>
    </w:p>
    <w:p w14:paraId="1BDD67CE" w14:textId="77777777" w:rsidR="00544297" w:rsidRPr="00BC2695" w:rsidRDefault="00544297" w:rsidP="00544297">
      <w:pPr>
        <w:ind w:firstLine="567"/>
        <w:jc w:val="both"/>
        <w:rPr>
          <w:sz w:val="24"/>
          <w:szCs w:val="24"/>
          <w:lang w:val="kk-KZ"/>
        </w:rPr>
      </w:pPr>
      <w:r w:rsidRPr="00BC2695">
        <w:rPr>
          <w:sz w:val="24"/>
          <w:szCs w:val="24"/>
          <w:lang w:val="kk-KZ"/>
        </w:rPr>
        <w:t>Идеология - нақты қоғамның, қарым-қатынастың өзгерiсiне бағытталған әлеуметтiк iс әрекеттi мақсат тұтатын әлеуметтiк мәселелер, қақтығыстар адамдардың қарым-қатынасы, бiр-бiрiмен iс әрекет жасауы,  көрiнетiн  көз  қарастары  мен  идеяларының  жүйесi.</w:t>
      </w:r>
    </w:p>
    <w:p w14:paraId="17E3F91E" w14:textId="77777777" w:rsidR="00544297" w:rsidRPr="00BC2695" w:rsidRDefault="00544297" w:rsidP="00544297">
      <w:pPr>
        <w:ind w:firstLine="567"/>
        <w:jc w:val="both"/>
        <w:rPr>
          <w:sz w:val="24"/>
          <w:szCs w:val="24"/>
          <w:lang w:val="kk-KZ"/>
        </w:rPr>
      </w:pPr>
      <w:r w:rsidRPr="00BC2695">
        <w:rPr>
          <w:sz w:val="24"/>
          <w:szCs w:val="24"/>
          <w:lang w:val="kk-KZ"/>
        </w:rPr>
        <w:t>Қоғамның идеолгиялық құндылықтарынсыз олар  қалыптаспайды. Сондықтан әлеуметтiк құндылықтардың орнына  саяси технология  деңгейiндегi  либералды    қүндылықтар енгiзiлдi.</w:t>
      </w:r>
    </w:p>
    <w:p w14:paraId="1FD8BEFB" w14:textId="77777777" w:rsidR="00544297" w:rsidRPr="00BC2695" w:rsidRDefault="00544297" w:rsidP="00544297">
      <w:pPr>
        <w:ind w:firstLine="567"/>
        <w:jc w:val="both"/>
        <w:rPr>
          <w:sz w:val="24"/>
          <w:szCs w:val="24"/>
          <w:lang w:val="kk-KZ"/>
        </w:rPr>
      </w:pPr>
      <w:r w:rsidRPr="00BC2695">
        <w:rPr>
          <w:sz w:val="24"/>
          <w:szCs w:val="24"/>
          <w:lang w:val="kk-KZ"/>
        </w:rPr>
        <w:t>Егер идеологиялық жүйе болмаса мемлекеттiң құрылымы идеологияның саяси қолданбалы сипатында болады. Кез келген қала, қауымдастық оркениет, идеясыз қызмет етпейдi. Ойсыз жолшылық болады. Ұлттық идея - бұл әрбiр ұлттың уневерсал мәнiн менгеретiн құндылықтар жүйесi.</w:t>
      </w:r>
    </w:p>
    <w:p w14:paraId="592356CF" w14:textId="77777777" w:rsidR="00544297" w:rsidRPr="00BC2695" w:rsidRDefault="00544297" w:rsidP="00544297">
      <w:pPr>
        <w:ind w:firstLine="567"/>
        <w:jc w:val="both"/>
        <w:rPr>
          <w:sz w:val="24"/>
          <w:szCs w:val="24"/>
          <w:lang w:val="kk-KZ"/>
        </w:rPr>
      </w:pPr>
      <w:r w:rsidRPr="00BC2695">
        <w:rPr>
          <w:sz w:val="24"/>
          <w:szCs w:val="24"/>
          <w:lang w:val="kk-KZ"/>
        </w:rPr>
        <w:t>Кәсiпкердiң идеологиясы - патриотизмге, жаналыққа ұмтылуға, әлеуметтiк бостандықты материалдық приоритеттiн табысты көзi ретiнде қарастырылады.</w:t>
      </w:r>
    </w:p>
    <w:p w14:paraId="3BC622CF" w14:textId="77777777" w:rsidR="00544297" w:rsidRPr="00BC2695" w:rsidRDefault="00544297" w:rsidP="00544297">
      <w:pPr>
        <w:ind w:firstLine="567"/>
        <w:jc w:val="both"/>
        <w:rPr>
          <w:sz w:val="24"/>
          <w:szCs w:val="24"/>
          <w:lang w:val="kk-KZ"/>
        </w:rPr>
      </w:pPr>
      <w:r w:rsidRPr="00BC2695">
        <w:rPr>
          <w:sz w:val="24"/>
          <w:szCs w:val="24"/>
          <w:lang w:val="kk-KZ"/>
        </w:rPr>
        <w:t>Кәсiпкердiң идеологиясы оның элемдi түсiнiумен сипатталды, ол қоршаған әлемдi және оның басқа компанеттерiмен байланыста болатын оның суретiмен бейнеленедi - нақты идея кәсiпкердiң тәжiрiбиелiк iс әрекетiне күштi әсер етедi.</w:t>
      </w:r>
    </w:p>
    <w:p w14:paraId="4F73E80D" w14:textId="77777777" w:rsidR="00F70A31" w:rsidRPr="00544297" w:rsidRDefault="00F70A31">
      <w:pPr>
        <w:rPr>
          <w:lang w:val="kk-KZ"/>
        </w:rPr>
      </w:pPr>
      <w:bookmarkStart w:id="0" w:name="_GoBack"/>
      <w:bookmarkEnd w:id="0"/>
    </w:p>
    <w:sectPr w:rsidR="00F70A31" w:rsidRPr="005442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2EED"/>
    <w:rsid w:val="00544297"/>
    <w:rsid w:val="00992EED"/>
    <w:rsid w:val="00F70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95F2976-78A5-4296-97D6-3EC6C3E2CD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442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398</Words>
  <Characters>2275</Characters>
  <Application>Microsoft Office Word</Application>
  <DocSecurity>0</DocSecurity>
  <Lines>18</Lines>
  <Paragraphs>5</Paragraphs>
  <ScaleCrop>false</ScaleCrop>
  <Company/>
  <LinksUpToDate>false</LinksUpToDate>
  <CharactersWithSpaces>2668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2020-11-13T13:44:00Z</dcterms:created>
  <dcterms:modified xsi:type="dcterms:W3CDTF">2020-11-13T13:44:00Z</dcterms:modified>
</cp:coreProperties>
</file>